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B4" w:rsidRDefault="005945B4" w:rsidP="00AD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7892"/>
            <wp:effectExtent l="19050" t="0" r="3175" b="0"/>
            <wp:docPr id="1" name="Рисунок 1" descr="C:\Users\Лена\Desktop\ЛА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ЛА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5B4" w:rsidRDefault="005945B4" w:rsidP="00AD6006">
      <w:pPr>
        <w:rPr>
          <w:rFonts w:ascii="Times New Roman" w:hAnsi="Times New Roman" w:cs="Times New Roman"/>
          <w:sz w:val="24"/>
          <w:szCs w:val="24"/>
        </w:rPr>
      </w:pPr>
    </w:p>
    <w:p w:rsidR="005945B4" w:rsidRDefault="005945B4" w:rsidP="00AD6006">
      <w:pPr>
        <w:rPr>
          <w:rFonts w:ascii="Times New Roman" w:hAnsi="Times New Roman" w:cs="Times New Roman"/>
          <w:sz w:val="24"/>
          <w:szCs w:val="24"/>
        </w:rPr>
      </w:pPr>
    </w:p>
    <w:p w:rsidR="005945B4" w:rsidRDefault="005945B4" w:rsidP="00AD6006">
      <w:pPr>
        <w:rPr>
          <w:rFonts w:ascii="Times New Roman" w:hAnsi="Times New Roman" w:cs="Times New Roman"/>
          <w:sz w:val="24"/>
          <w:szCs w:val="24"/>
        </w:rPr>
      </w:pP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lastRenderedPageBreak/>
        <w:t xml:space="preserve">1. Общие положения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 1.1. Настоящее Положение определяет порядок 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4"/>
          <w:szCs w:val="24"/>
        </w:rPr>
        <w:t>МКОУ СОШ 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ыбная Ватага Кильмезского района Кировской области</w:t>
      </w:r>
      <w:r w:rsidR="00E04591">
        <w:rPr>
          <w:rFonts w:ascii="Times New Roman" w:hAnsi="Times New Roman" w:cs="Times New Roman"/>
          <w:sz w:val="24"/>
          <w:szCs w:val="24"/>
        </w:rPr>
        <w:t xml:space="preserve"> </w:t>
      </w:r>
      <w:r w:rsidRPr="00AD6006">
        <w:rPr>
          <w:rFonts w:ascii="Times New Roman" w:hAnsi="Times New Roman" w:cs="Times New Roman"/>
          <w:sz w:val="24"/>
          <w:szCs w:val="24"/>
        </w:rPr>
        <w:t>(именуемой в дальнейшем –</w:t>
      </w:r>
      <w:r w:rsidR="00E04591">
        <w:rPr>
          <w:rFonts w:ascii="Times New Roman" w:hAnsi="Times New Roman" w:cs="Times New Roman"/>
          <w:sz w:val="24"/>
          <w:szCs w:val="24"/>
        </w:rPr>
        <w:t>Школа</w:t>
      </w:r>
      <w:r w:rsidRPr="00AD6006">
        <w:rPr>
          <w:rFonts w:ascii="Times New Roman" w:hAnsi="Times New Roman" w:cs="Times New Roman"/>
          <w:sz w:val="24"/>
          <w:szCs w:val="24"/>
        </w:rPr>
        <w:t xml:space="preserve">) и обучающимися и (или) родителями (законными представителями) несовершеннолетних обучающихся. 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федеральным законом от 29.12.2012 г. №273-ФЗ «Об образовании в Российской Федерации», Закона  Кировской области  от  14.10.2013  № 320-ЗО  «Об образовании  в  Кировской </w:t>
      </w:r>
      <w:r w:rsidR="00E04591">
        <w:rPr>
          <w:rFonts w:ascii="Times New Roman" w:hAnsi="Times New Roman" w:cs="Times New Roman"/>
          <w:sz w:val="24"/>
          <w:szCs w:val="24"/>
        </w:rPr>
        <w:t>области», Уставом Школы</w:t>
      </w:r>
      <w:r w:rsidRPr="00AD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1.3. Основные понятия, используемые в настоящем Положении: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образовательная  организация  –  некоммерческая  организация, 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600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6006">
        <w:rPr>
          <w:rFonts w:ascii="Times New Roman" w:hAnsi="Times New Roman" w:cs="Times New Roman"/>
          <w:sz w:val="24"/>
          <w:szCs w:val="24"/>
        </w:rPr>
        <w:t xml:space="preserve">  –  физическое  лицо, осваивающее  образовательную  программу;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воспитанники –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учащиеся  –  лица,  осваивающие  образовательные  программы  начального общего,  основного  общего  или  среднего  общего  образования,  дополнительные общеобразовательные программы;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6006">
        <w:rPr>
          <w:rFonts w:ascii="Times New Roman" w:hAnsi="Times New Roman" w:cs="Times New Roman"/>
          <w:sz w:val="24"/>
          <w:szCs w:val="24"/>
        </w:rPr>
        <w:t xml:space="preserve">отношения в сфере образования - совокупность общественных отношений по реализации  права  граждан  на  образование,  целью  которых  является  освоение обучающимися  содержания  образовательных  программ  (образовательные 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 </w:t>
      </w:r>
      <w:proofErr w:type="gramEnd"/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участники образовательных отношений - обучающиеся, родители (законные представители)  несовершеннолетних  обучающихся,  педагогические  работники  и их  представители,  организации,  осуществляющие  образовательную  деятельность.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 2. Возникновение образовательных отношений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 2.1. Основанием возникновения образовательных отношений является приказ директора </w:t>
      </w:r>
      <w:r w:rsidR="00E04591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D6006">
        <w:rPr>
          <w:rFonts w:ascii="Times New Roman" w:hAnsi="Times New Roman" w:cs="Times New Roman"/>
          <w:sz w:val="24"/>
          <w:szCs w:val="24"/>
        </w:rPr>
        <w:t xml:space="preserve">о приеме лица на обучение в </w:t>
      </w:r>
      <w:r w:rsidR="00E04591"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AD6006">
        <w:rPr>
          <w:rFonts w:ascii="Times New Roman" w:hAnsi="Times New Roman" w:cs="Times New Roman"/>
          <w:sz w:val="24"/>
          <w:szCs w:val="24"/>
        </w:rPr>
        <w:t xml:space="preserve">или для прохождения  промежуточной  аттестации  и  (или)  государственной  итоговой  аттестации лиц, получающих образование в форме самообразования или семейного образования.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 w:rsidRPr="00AD6006">
        <w:rPr>
          <w:rFonts w:ascii="Times New Roman" w:hAnsi="Times New Roman" w:cs="Times New Roman"/>
          <w:sz w:val="24"/>
          <w:szCs w:val="24"/>
        </w:rPr>
        <w:t>В  случае  приема  на  обучение  по  образовательным  программам  дошкольного образования изданию приказа о приеме лица на обучение</w:t>
      </w:r>
      <w:proofErr w:type="gramEnd"/>
      <w:r w:rsidRPr="00AD6006">
        <w:rPr>
          <w:rFonts w:ascii="Times New Roman" w:hAnsi="Times New Roman" w:cs="Times New Roman"/>
          <w:sz w:val="24"/>
          <w:szCs w:val="24"/>
        </w:rPr>
        <w:t xml:space="preserve"> в </w:t>
      </w:r>
      <w:r w:rsidR="00E04591"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AD6006">
        <w:rPr>
          <w:rFonts w:ascii="Times New Roman" w:hAnsi="Times New Roman" w:cs="Times New Roman"/>
          <w:sz w:val="24"/>
          <w:szCs w:val="24"/>
        </w:rPr>
        <w:t xml:space="preserve">предшествует заключение договора об образовании. </w:t>
      </w:r>
      <w:r w:rsidRPr="00AD6006">
        <w:rPr>
          <w:rFonts w:ascii="Times New Roman" w:hAnsi="Times New Roman" w:cs="Times New Roman"/>
          <w:sz w:val="24"/>
          <w:szCs w:val="24"/>
        </w:rPr>
        <w:cr/>
        <w:t xml:space="preserve">2.3. Возникновение образовательных отношений </w:t>
      </w:r>
      <w:proofErr w:type="gramStart"/>
      <w:r w:rsidRPr="00AD6006">
        <w:rPr>
          <w:rFonts w:ascii="Times New Roman" w:hAnsi="Times New Roman" w:cs="Times New Roman"/>
          <w:sz w:val="24"/>
          <w:szCs w:val="24"/>
        </w:rPr>
        <w:t xml:space="preserve">в связи с приемом лица в </w:t>
      </w:r>
      <w:r w:rsidR="00E04591">
        <w:rPr>
          <w:rFonts w:ascii="Times New Roman" w:hAnsi="Times New Roman" w:cs="Times New Roman"/>
          <w:sz w:val="24"/>
          <w:szCs w:val="24"/>
        </w:rPr>
        <w:t>Школу</w:t>
      </w:r>
      <w:r w:rsidRPr="00AD6006">
        <w:rPr>
          <w:rFonts w:ascii="Times New Roman" w:hAnsi="Times New Roman" w:cs="Times New Roman"/>
          <w:sz w:val="24"/>
          <w:szCs w:val="24"/>
        </w:rPr>
        <w:t xml:space="preserve">  на  </w:t>
      </w:r>
      <w:r w:rsidRPr="00AD6006">
        <w:rPr>
          <w:rFonts w:ascii="Times New Roman" w:hAnsi="Times New Roman" w:cs="Times New Roman"/>
          <w:sz w:val="24"/>
          <w:szCs w:val="24"/>
        </w:rPr>
        <w:lastRenderedPageBreak/>
        <w:t>обучение  по  основным  общеобразовательным  программам</w:t>
      </w:r>
      <w:proofErr w:type="gramEnd"/>
      <w:r w:rsidRPr="00AD6006">
        <w:rPr>
          <w:rFonts w:ascii="Times New Roman" w:hAnsi="Times New Roman" w:cs="Times New Roman"/>
          <w:sz w:val="24"/>
          <w:szCs w:val="24"/>
        </w:rPr>
        <w:t xml:space="preserve">  дошкольного общего, начального общего, основного общего и среднего общего образования  оформляется  в  соответствии  с  законодательством  Российской  Федерации и Правилами приема обучающихся в</w:t>
      </w:r>
      <w:r w:rsidR="00C93412">
        <w:rPr>
          <w:rFonts w:ascii="Times New Roman" w:hAnsi="Times New Roman" w:cs="Times New Roman"/>
          <w:sz w:val="24"/>
          <w:szCs w:val="24"/>
        </w:rPr>
        <w:t xml:space="preserve"> Школу</w:t>
      </w:r>
      <w:r w:rsidRPr="00AD6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>2.4.  Права  и  обязанности  обучающегося,  предусмотренные  законодательством об образовании и локальными нормативными актами</w:t>
      </w:r>
      <w:r w:rsidR="00E0459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D6006">
        <w:rPr>
          <w:rFonts w:ascii="Times New Roman" w:hAnsi="Times New Roman" w:cs="Times New Roman"/>
          <w:sz w:val="24"/>
          <w:szCs w:val="24"/>
        </w:rPr>
        <w:t xml:space="preserve">, возникают у гражданина, принятого на обучение с даты, указанной в приказе о приеме лица на обучение.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 3. Договор об образовании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 3.1. Договор </w:t>
      </w:r>
      <w:proofErr w:type="gramStart"/>
      <w:r w:rsidRPr="00AD6006">
        <w:rPr>
          <w:rFonts w:ascii="Times New Roman" w:hAnsi="Times New Roman" w:cs="Times New Roman"/>
          <w:sz w:val="24"/>
          <w:szCs w:val="24"/>
        </w:rPr>
        <w:t>об образовании обязателен для заключения в случае приема на обучение по образовательным программам</w:t>
      </w:r>
      <w:proofErr w:type="gramEnd"/>
      <w:r w:rsidRPr="00AD6006">
        <w:rPr>
          <w:rFonts w:ascii="Times New Roman" w:hAnsi="Times New Roman" w:cs="Times New Roman"/>
          <w:sz w:val="24"/>
          <w:szCs w:val="24"/>
        </w:rPr>
        <w:t xml:space="preserve"> дошкольного образования и заключается  в  простой  письменной  форме  между  </w:t>
      </w:r>
      <w:r w:rsidR="00E04591">
        <w:rPr>
          <w:rFonts w:ascii="Times New Roman" w:hAnsi="Times New Roman" w:cs="Times New Roman"/>
          <w:sz w:val="24"/>
          <w:szCs w:val="24"/>
        </w:rPr>
        <w:t>Школой</w:t>
      </w:r>
      <w:r w:rsidRPr="00AD6006">
        <w:rPr>
          <w:rFonts w:ascii="Times New Roman" w:hAnsi="Times New Roman" w:cs="Times New Roman"/>
          <w:sz w:val="24"/>
          <w:szCs w:val="24"/>
        </w:rPr>
        <w:t xml:space="preserve">  и  родителями  (законными представителями) несовершеннолетнего лица. 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>3.2. В договоре об образовании должны быть указаны основные характеристики образования, в том числе вид, уровень и (или) направленность образовательной  программы  (часть  образовате</w:t>
      </w:r>
      <w:r w:rsidR="00C93412">
        <w:rPr>
          <w:rFonts w:ascii="Times New Roman" w:hAnsi="Times New Roman" w:cs="Times New Roman"/>
          <w:sz w:val="24"/>
          <w:szCs w:val="24"/>
        </w:rPr>
        <w:t>льной  программы  определенного</w:t>
      </w:r>
      <w:r w:rsidRPr="00AD6006">
        <w:rPr>
          <w:rFonts w:ascii="Times New Roman" w:hAnsi="Times New Roman" w:cs="Times New Roman"/>
          <w:sz w:val="24"/>
          <w:szCs w:val="24"/>
        </w:rPr>
        <w:t xml:space="preserve">  уровня, вида и (или) направленности), форма обучения, срок освоения образовательной программы (продолжительность обучения).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>3.3. Договор об образовании не может содержать условия, которые ограничивают  права  лиц,  имеющих  право  на  получение  обр</w:t>
      </w:r>
      <w:r w:rsidR="00C93412">
        <w:rPr>
          <w:rFonts w:ascii="Times New Roman" w:hAnsi="Times New Roman" w:cs="Times New Roman"/>
          <w:sz w:val="24"/>
          <w:szCs w:val="24"/>
        </w:rPr>
        <w:t xml:space="preserve">азования  определенного уровня и </w:t>
      </w:r>
      <w:r w:rsidRPr="00AD6006">
        <w:rPr>
          <w:rFonts w:ascii="Times New Roman" w:hAnsi="Times New Roman" w:cs="Times New Roman"/>
          <w:sz w:val="24"/>
          <w:szCs w:val="24"/>
        </w:rPr>
        <w:t>направленности</w:t>
      </w:r>
      <w:r w:rsidR="00C93412">
        <w:rPr>
          <w:rFonts w:ascii="Times New Roman" w:hAnsi="Times New Roman" w:cs="Times New Roman"/>
          <w:sz w:val="24"/>
          <w:szCs w:val="24"/>
        </w:rPr>
        <w:t>,</w:t>
      </w:r>
      <w:r w:rsidRPr="00AD6006">
        <w:rPr>
          <w:rFonts w:ascii="Times New Roman" w:hAnsi="Times New Roman" w:cs="Times New Roman"/>
          <w:sz w:val="24"/>
          <w:szCs w:val="24"/>
        </w:rPr>
        <w:t xml:space="preserve"> и подавших заявления о приеме на обучение, и обучающихся</w:t>
      </w:r>
      <w:r w:rsidR="00C93412">
        <w:rPr>
          <w:rFonts w:ascii="Times New Roman" w:hAnsi="Times New Roman" w:cs="Times New Roman"/>
          <w:sz w:val="24"/>
          <w:szCs w:val="24"/>
        </w:rPr>
        <w:t>, ес</w:t>
      </w:r>
      <w:r w:rsidRPr="00AD6006">
        <w:rPr>
          <w:rFonts w:ascii="Times New Roman" w:hAnsi="Times New Roman" w:cs="Times New Roman"/>
          <w:sz w:val="24"/>
          <w:szCs w:val="24"/>
        </w:rPr>
        <w:t xml:space="preserve">ли снижают уровень предоставления им гарантий по сравнению с условиями, установленными законодательством об образовании. 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 4. Изменение образовательных отношений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 4.1.  </w:t>
      </w:r>
      <w:proofErr w:type="gramStart"/>
      <w:r w:rsidRPr="00AD6006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</w:t>
      </w:r>
      <w:r w:rsidR="00E0459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D60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>4.2.  Образовательные  отношения  могут  быть  изменены  как  по 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</w:t>
      </w:r>
      <w:r w:rsidR="00C93412">
        <w:rPr>
          <w:rFonts w:ascii="Times New Roman" w:hAnsi="Times New Roman" w:cs="Times New Roman"/>
          <w:sz w:val="24"/>
          <w:szCs w:val="24"/>
        </w:rPr>
        <w:t xml:space="preserve"> </w:t>
      </w:r>
      <w:r w:rsidR="00E04591">
        <w:rPr>
          <w:rFonts w:ascii="Times New Roman" w:hAnsi="Times New Roman" w:cs="Times New Roman"/>
          <w:sz w:val="24"/>
          <w:szCs w:val="24"/>
        </w:rPr>
        <w:t>Школы</w:t>
      </w:r>
      <w:r w:rsidRPr="00AD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>4.3. Основанием для изменения образовательных отношений является приказ директора</w:t>
      </w:r>
      <w:r w:rsidR="00E0459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D60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4.4.  При  условии  наличия    договора  об  образовании,  заключенном  между </w:t>
      </w:r>
      <w:r w:rsidR="00E04591">
        <w:rPr>
          <w:rFonts w:ascii="Times New Roman" w:hAnsi="Times New Roman" w:cs="Times New Roman"/>
          <w:sz w:val="24"/>
          <w:szCs w:val="24"/>
        </w:rPr>
        <w:t>Школой</w:t>
      </w:r>
      <w:r w:rsidRPr="00AD6006">
        <w:rPr>
          <w:rFonts w:ascii="Times New Roman" w:hAnsi="Times New Roman" w:cs="Times New Roman"/>
          <w:sz w:val="24"/>
          <w:szCs w:val="24"/>
        </w:rPr>
        <w:t xml:space="preserve">  и  родителями  (законными  представителями)  несовершеннолетнего обучающегося, приказ издается на основании внесения соответствующих изменений в договор. Права и обязанности обучающегося изменяются </w:t>
      </w:r>
      <w:proofErr w:type="gramStart"/>
      <w:r w:rsidRPr="00AD6006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AD6006">
        <w:rPr>
          <w:rFonts w:ascii="Times New Roman" w:hAnsi="Times New Roman" w:cs="Times New Roman"/>
          <w:sz w:val="24"/>
          <w:szCs w:val="24"/>
        </w:rPr>
        <w:t xml:space="preserve"> приказа или с иной указанной в нем даты.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4.5.  Изменение  образовательных  отношений  не  может  противоречить  действующему законодательству.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lastRenderedPageBreak/>
        <w:t xml:space="preserve"> 5. Прекращение образовательных отношений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AD6006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</w:t>
      </w:r>
      <w:r w:rsidR="00E04591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3F331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3F3318">
        <w:rPr>
          <w:rFonts w:ascii="Times New Roman" w:hAnsi="Times New Roman" w:cs="Times New Roman"/>
          <w:sz w:val="24"/>
          <w:szCs w:val="24"/>
        </w:rPr>
        <w:cr/>
        <w:t>-</w:t>
      </w:r>
      <w:r w:rsidRPr="00AD6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006">
        <w:rPr>
          <w:rFonts w:ascii="Times New Roman" w:hAnsi="Times New Roman" w:cs="Times New Roman"/>
          <w:sz w:val="24"/>
          <w:szCs w:val="24"/>
        </w:rPr>
        <w:t>в связи с окончанием срока действия договора об образовании при приеме детей на обучение</w:t>
      </w:r>
      <w:proofErr w:type="gramEnd"/>
      <w:r w:rsidRPr="00AD6006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образования; </w:t>
      </w:r>
    </w:p>
    <w:p w:rsidR="00AD6006" w:rsidRPr="00AD6006" w:rsidRDefault="003F3318" w:rsidP="00AD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006" w:rsidRPr="00AD6006">
        <w:rPr>
          <w:rFonts w:ascii="Times New Roman" w:hAnsi="Times New Roman" w:cs="Times New Roman"/>
          <w:sz w:val="24"/>
          <w:szCs w:val="24"/>
        </w:rPr>
        <w:t xml:space="preserve">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- досрочно по основаниям, установленным законодательством об образовании и в соответствии с локальным нормативным актом </w:t>
      </w:r>
      <w:r w:rsidR="002D6987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D6006">
        <w:rPr>
          <w:rFonts w:ascii="Times New Roman" w:hAnsi="Times New Roman" w:cs="Times New Roman"/>
          <w:sz w:val="24"/>
          <w:szCs w:val="24"/>
        </w:rPr>
        <w:t>«Положение о порядке и основаниях перевода, отчисления и восстановления обучающихся</w:t>
      </w:r>
      <w:r w:rsidR="002D6987">
        <w:rPr>
          <w:rFonts w:ascii="Times New Roman" w:hAnsi="Times New Roman" w:cs="Times New Roman"/>
          <w:sz w:val="24"/>
          <w:szCs w:val="24"/>
        </w:rPr>
        <w:t xml:space="preserve"> МКОУ СОШ д</w:t>
      </w:r>
      <w:proofErr w:type="gramStart"/>
      <w:r w:rsidR="002D69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D6987">
        <w:rPr>
          <w:rFonts w:ascii="Times New Roman" w:hAnsi="Times New Roman" w:cs="Times New Roman"/>
          <w:sz w:val="24"/>
          <w:szCs w:val="24"/>
        </w:rPr>
        <w:t>ыбная Ватага Кильмезского района Кировской области</w:t>
      </w:r>
      <w:r w:rsidRPr="00AD600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D6006" w:rsidRPr="00AD6006" w:rsidRDefault="003F3318" w:rsidP="00AD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6006" w:rsidRPr="00AD6006">
        <w:rPr>
          <w:rFonts w:ascii="Times New Roman" w:hAnsi="Times New Roman" w:cs="Times New Roman"/>
          <w:sz w:val="24"/>
          <w:szCs w:val="24"/>
        </w:rPr>
        <w:t xml:space="preserve"> досрочно по основаниям, установленным п. 4.2. настоящего Положения.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5.2. Образовательные отношения могут быть прекращены досрочно в следующих случаях: </w:t>
      </w:r>
    </w:p>
    <w:p w:rsidR="00AD6006" w:rsidRPr="00AD6006" w:rsidRDefault="003F3318" w:rsidP="00AD600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D6006" w:rsidRPr="00AD6006">
        <w:rPr>
          <w:rFonts w:ascii="Times New Roman" w:hAnsi="Times New Roman" w:cs="Times New Roman"/>
          <w:sz w:val="24"/>
          <w:szCs w:val="24"/>
        </w:rPr>
        <w:t xml:space="preserve"> по инициативе учащегося или родителей (законных представителей) несовершеннолетнего учащегося, в том числе в случае перевода обучающегося в другую  общеобразовательную  организацию  для  продолжения  освоения  образовательной программы общего образования, поступлением в профессиональные образовательные организации, реализующие образовательные программы среднего профессионального  образования  или  программы  профессиональной  подготовки по профессиям рабочих, должностям служащих при условии достижения учащимися 15 лет; </w:t>
      </w:r>
      <w:proofErr w:type="gramEnd"/>
    </w:p>
    <w:p w:rsidR="00AD6006" w:rsidRPr="00AD6006" w:rsidRDefault="003F3318" w:rsidP="00AD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006" w:rsidRPr="00AD6006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2D6987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AD6006" w:rsidRPr="00AD6006">
        <w:rPr>
          <w:rFonts w:ascii="Times New Roman" w:hAnsi="Times New Roman" w:cs="Times New Roman"/>
          <w:sz w:val="24"/>
          <w:szCs w:val="24"/>
        </w:rPr>
        <w:t xml:space="preserve">в случае применения к учащемуся, достигшему возраста 15 лет, отчисления как меры дисциплинарного взыскания; </w:t>
      </w:r>
    </w:p>
    <w:p w:rsidR="00AD6006" w:rsidRPr="00AD6006" w:rsidRDefault="003F3318" w:rsidP="00AD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006" w:rsidRPr="00AD600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 представителей)  несовершеннолетнего  учащегося  и  </w:t>
      </w:r>
      <w:r w:rsidR="002D6987">
        <w:rPr>
          <w:rFonts w:ascii="Times New Roman" w:hAnsi="Times New Roman" w:cs="Times New Roman"/>
          <w:sz w:val="24"/>
          <w:szCs w:val="24"/>
        </w:rPr>
        <w:t>Школы</w:t>
      </w:r>
      <w:r w:rsidR="00AD6006" w:rsidRPr="00AD6006">
        <w:rPr>
          <w:rFonts w:ascii="Times New Roman" w:hAnsi="Times New Roman" w:cs="Times New Roman"/>
          <w:sz w:val="24"/>
          <w:szCs w:val="24"/>
        </w:rPr>
        <w:t>,  в  том числе в случае ликвидации</w:t>
      </w:r>
      <w:r w:rsidR="002D698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D6006" w:rsidRPr="00AD6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5.3.  Отчисление  из  </w:t>
      </w:r>
      <w:r w:rsidR="002D6987">
        <w:rPr>
          <w:rFonts w:ascii="Times New Roman" w:hAnsi="Times New Roman" w:cs="Times New Roman"/>
          <w:sz w:val="24"/>
          <w:szCs w:val="24"/>
        </w:rPr>
        <w:t>Школы</w:t>
      </w:r>
      <w:r w:rsidRPr="00AD6006">
        <w:rPr>
          <w:rFonts w:ascii="Times New Roman" w:hAnsi="Times New Roman" w:cs="Times New Roman"/>
          <w:sz w:val="24"/>
          <w:szCs w:val="24"/>
        </w:rPr>
        <w:t xml:space="preserve">  несовершеннолетнего  учащегося,  достигшего возраста  пятнадцати  лет,  как  мера  дисциплинарного  взыскания  допускается  за неоднократное  совершение  дисциплинарных  проступков,  предусмотренных  </w:t>
      </w:r>
      <w:proofErr w:type="gramStart"/>
      <w:r w:rsidRPr="00AD600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D6006">
        <w:rPr>
          <w:rFonts w:ascii="Times New Roman" w:hAnsi="Times New Roman" w:cs="Times New Roman"/>
          <w:sz w:val="24"/>
          <w:szCs w:val="24"/>
        </w:rPr>
        <w:t xml:space="preserve">.4. ст. 43 федерального закона «Об образовании в Российской Федерации». 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</w:t>
      </w:r>
      <w:r w:rsidR="002D6987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AD6006">
        <w:rPr>
          <w:rFonts w:ascii="Times New Roman" w:hAnsi="Times New Roman" w:cs="Times New Roman"/>
          <w:sz w:val="24"/>
          <w:szCs w:val="24"/>
        </w:rPr>
        <w:t>, оказывает отрицательное влияние на других учащихся, нарушает их права и права работников</w:t>
      </w:r>
      <w:r w:rsidR="002D698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D6006">
        <w:rPr>
          <w:rFonts w:ascii="Times New Roman" w:hAnsi="Times New Roman" w:cs="Times New Roman"/>
          <w:sz w:val="24"/>
          <w:szCs w:val="24"/>
        </w:rPr>
        <w:t>, а также нормальное функционирование образовательной организации. Отчисление несовершеннолетнего учащегося как мера дисциплинарного взыскания не приме</w:t>
      </w:r>
      <w:r w:rsidR="002D6987">
        <w:rPr>
          <w:rFonts w:ascii="Times New Roman" w:hAnsi="Times New Roman" w:cs="Times New Roman"/>
          <w:sz w:val="24"/>
          <w:szCs w:val="24"/>
        </w:rPr>
        <w:t xml:space="preserve">няется, если сроки ране </w:t>
      </w:r>
      <w:r w:rsidRPr="00AD6006">
        <w:rPr>
          <w:rFonts w:ascii="Times New Roman" w:hAnsi="Times New Roman" w:cs="Times New Roman"/>
          <w:sz w:val="24"/>
          <w:szCs w:val="24"/>
        </w:rPr>
        <w:t>примененных к учащемуся мер дисциплинарного взыскания истекли и (</w:t>
      </w:r>
      <w:proofErr w:type="gramStart"/>
      <w:r w:rsidRPr="00AD6006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AD6006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сняты в установленном порядке.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5.4.  Решение  об  отчислении  несовершеннолетнего  учащегося,  достигшего возраста  пятнадцати  лет  и  не  получившего  основного  общего  образования,  как мера  </w:t>
      </w:r>
      <w:r w:rsidRPr="00AD6006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дисциплинарного  взыскания  принимается  с  учетом  мнения  его 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5.5. Об отчислении несовершеннолетнего учащегося в качестве меры дисциплинарного  взыскания  </w:t>
      </w:r>
      <w:r w:rsidR="003F331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AD6006">
        <w:rPr>
          <w:rFonts w:ascii="Times New Roman" w:hAnsi="Times New Roman" w:cs="Times New Roman"/>
          <w:sz w:val="24"/>
          <w:szCs w:val="24"/>
        </w:rPr>
        <w:t xml:space="preserve">незамедлительно  обязана  проинформировать департамент образования Кировской области. 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>5.6.  Досрочное  прекращение  образовательных  отношений  по 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</w:t>
      </w:r>
      <w:r w:rsidR="003F3318">
        <w:rPr>
          <w:rFonts w:ascii="Times New Roman" w:hAnsi="Times New Roman" w:cs="Times New Roman"/>
          <w:sz w:val="24"/>
          <w:szCs w:val="24"/>
        </w:rPr>
        <w:t xml:space="preserve"> Школой</w:t>
      </w:r>
      <w:r w:rsidRPr="00AD6006">
        <w:rPr>
          <w:rFonts w:ascii="Times New Roman" w:hAnsi="Times New Roman" w:cs="Times New Roman"/>
          <w:sz w:val="24"/>
          <w:szCs w:val="24"/>
        </w:rPr>
        <w:t xml:space="preserve">. </w:t>
      </w:r>
      <w:r w:rsidRPr="00AD6006">
        <w:rPr>
          <w:rFonts w:ascii="Times New Roman" w:hAnsi="Times New Roman" w:cs="Times New Roman"/>
          <w:sz w:val="24"/>
          <w:szCs w:val="24"/>
        </w:rPr>
        <w:cr/>
        <w:t>5.7.  Основанием  для  прекращения  образовательных  отношений  является приказ директора об отчислении учащегося из</w:t>
      </w:r>
      <w:r w:rsidR="003F331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D6006">
        <w:rPr>
          <w:rFonts w:ascii="Times New Roman" w:hAnsi="Times New Roman" w:cs="Times New Roman"/>
          <w:sz w:val="24"/>
          <w:szCs w:val="24"/>
        </w:rPr>
        <w:t xml:space="preserve">. Договор о получении образования с этого срока считается расторгнутым.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5.8.  При  досрочном  прекращении  образовательных  отношений  </w:t>
      </w:r>
      <w:r w:rsidR="003F3318">
        <w:rPr>
          <w:rFonts w:ascii="Times New Roman" w:hAnsi="Times New Roman" w:cs="Times New Roman"/>
          <w:sz w:val="24"/>
          <w:szCs w:val="24"/>
        </w:rPr>
        <w:t>Школы</w:t>
      </w:r>
      <w:r w:rsidRPr="00AD6006">
        <w:rPr>
          <w:rFonts w:ascii="Times New Roman" w:hAnsi="Times New Roman" w:cs="Times New Roman"/>
          <w:sz w:val="24"/>
          <w:szCs w:val="24"/>
        </w:rPr>
        <w:t xml:space="preserve">  в трехдневный срок после издания приказа директора </w:t>
      </w:r>
      <w:proofErr w:type="gramStart"/>
      <w:r w:rsidRPr="00AD6006">
        <w:rPr>
          <w:rFonts w:ascii="Times New Roman" w:hAnsi="Times New Roman" w:cs="Times New Roman"/>
          <w:sz w:val="24"/>
          <w:szCs w:val="24"/>
        </w:rPr>
        <w:t>гимназии</w:t>
      </w:r>
      <w:proofErr w:type="gramEnd"/>
      <w:r w:rsidRPr="00AD6006">
        <w:rPr>
          <w:rFonts w:ascii="Times New Roman" w:hAnsi="Times New Roman" w:cs="Times New Roman"/>
          <w:sz w:val="24"/>
          <w:szCs w:val="24"/>
        </w:rPr>
        <w:t xml:space="preserve"> об отчислении обучающегося  выдает  лицу,  отчисленному  из  </w:t>
      </w:r>
      <w:r w:rsidR="003F3318">
        <w:rPr>
          <w:rFonts w:ascii="Times New Roman" w:hAnsi="Times New Roman" w:cs="Times New Roman"/>
          <w:sz w:val="24"/>
          <w:szCs w:val="24"/>
        </w:rPr>
        <w:t>Школы</w:t>
      </w:r>
      <w:r w:rsidRPr="00AD6006">
        <w:rPr>
          <w:rFonts w:ascii="Times New Roman" w:hAnsi="Times New Roman" w:cs="Times New Roman"/>
          <w:sz w:val="24"/>
          <w:szCs w:val="24"/>
        </w:rPr>
        <w:t xml:space="preserve">,  справку  об  обучении  установленного </w:t>
      </w:r>
      <w:r w:rsidR="003F3318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AD6006">
        <w:rPr>
          <w:rFonts w:ascii="Times New Roman" w:hAnsi="Times New Roman" w:cs="Times New Roman"/>
          <w:sz w:val="24"/>
          <w:szCs w:val="24"/>
        </w:rPr>
        <w:t xml:space="preserve">образца в соответствии с частью 12 ст. 60  Федерального Закона №273-ФЗ «Об образовании в Российской Федерации». </w:t>
      </w:r>
    </w:p>
    <w:p w:rsidR="00AD6006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 xml:space="preserve">5.9. </w:t>
      </w:r>
      <w:r w:rsidR="003F3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31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AD6006">
        <w:rPr>
          <w:rFonts w:ascii="Times New Roman" w:hAnsi="Times New Roman" w:cs="Times New Roman"/>
          <w:sz w:val="24"/>
          <w:szCs w:val="24"/>
        </w:rPr>
        <w:t xml:space="preserve">и ее учредитель в случае досрочного прекращения образовательных  отношений  по  основаниям,  не  зависящим  от  воли  </w:t>
      </w:r>
      <w:r w:rsidR="003F3318">
        <w:rPr>
          <w:rFonts w:ascii="Times New Roman" w:hAnsi="Times New Roman" w:cs="Times New Roman"/>
          <w:sz w:val="24"/>
          <w:szCs w:val="24"/>
        </w:rPr>
        <w:t>Школы,</w:t>
      </w:r>
      <w:r w:rsidRPr="00AD6006">
        <w:rPr>
          <w:rFonts w:ascii="Times New Roman" w:hAnsi="Times New Roman" w:cs="Times New Roman"/>
          <w:sz w:val="24"/>
          <w:szCs w:val="24"/>
        </w:rPr>
        <w:t xml:space="preserve">  обязана обеспечить перевод обучающихся в другие  организации, осуществляющие образовательную  деятельность,  и  исполнить  иные  обязательства,  предусмотренные договором об образовании. </w:t>
      </w:r>
      <w:proofErr w:type="gramEnd"/>
    </w:p>
    <w:p w:rsidR="00DD76DE" w:rsidRPr="00AD6006" w:rsidRDefault="00AD6006" w:rsidP="00AD6006">
      <w:pPr>
        <w:rPr>
          <w:rFonts w:ascii="Times New Roman" w:hAnsi="Times New Roman" w:cs="Times New Roman"/>
          <w:sz w:val="24"/>
          <w:szCs w:val="24"/>
        </w:rPr>
      </w:pPr>
      <w:r w:rsidRPr="00AD6006">
        <w:rPr>
          <w:rFonts w:ascii="Times New Roman" w:hAnsi="Times New Roman" w:cs="Times New Roman"/>
          <w:sz w:val="24"/>
          <w:szCs w:val="24"/>
        </w:rPr>
        <w:t>В случае прекращения деятельности</w:t>
      </w:r>
      <w:r w:rsidR="003F331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D6006">
        <w:rPr>
          <w:rFonts w:ascii="Times New Roman" w:hAnsi="Times New Roman" w:cs="Times New Roman"/>
          <w:sz w:val="24"/>
          <w:szCs w:val="24"/>
        </w:rPr>
        <w:t xml:space="preserve">, а также в случае аннулирования  у  нее  лицензии  на  право  осуществления  образовательной  деятельности, лишения ее государственной аккредитации, истечения срока действия свидетельства о государственной аккредитации, учредитель </w:t>
      </w:r>
      <w:r w:rsidR="003F331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D6006">
        <w:rPr>
          <w:rFonts w:ascii="Times New Roman" w:hAnsi="Times New Roman" w:cs="Times New Roman"/>
          <w:sz w:val="24"/>
          <w:szCs w:val="24"/>
        </w:rPr>
        <w:t xml:space="preserve">обеспечивает перевод обучающихся с согласия обучающихся (родителей (законных представителей) несовершеннолетнего  обучающегося)  в  другие </w:t>
      </w:r>
      <w:r w:rsidR="002D6987">
        <w:rPr>
          <w:rFonts w:ascii="Times New Roman" w:hAnsi="Times New Roman" w:cs="Times New Roman"/>
          <w:sz w:val="24"/>
          <w:szCs w:val="24"/>
        </w:rPr>
        <w:t xml:space="preserve"> образовательные  организации, </w:t>
      </w:r>
      <w:r w:rsidRPr="00AD6006">
        <w:rPr>
          <w:rFonts w:ascii="Times New Roman" w:hAnsi="Times New Roman" w:cs="Times New Roman"/>
          <w:sz w:val="24"/>
          <w:szCs w:val="24"/>
        </w:rPr>
        <w:t xml:space="preserve">реализующие соответствующие образовательные программы. </w:t>
      </w:r>
      <w:r w:rsidRPr="00AD6006">
        <w:rPr>
          <w:rFonts w:ascii="Times New Roman" w:hAnsi="Times New Roman" w:cs="Times New Roman"/>
          <w:sz w:val="24"/>
          <w:szCs w:val="24"/>
        </w:rPr>
        <w:cr/>
      </w:r>
    </w:p>
    <w:sectPr w:rsidR="00DD76DE" w:rsidRPr="00AD6006" w:rsidSect="003F33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6006"/>
    <w:rsid w:val="002D6987"/>
    <w:rsid w:val="003F02FF"/>
    <w:rsid w:val="003F3318"/>
    <w:rsid w:val="005945B4"/>
    <w:rsid w:val="005A704F"/>
    <w:rsid w:val="006D3B72"/>
    <w:rsid w:val="00781D61"/>
    <w:rsid w:val="00A02FB9"/>
    <w:rsid w:val="00AD6006"/>
    <w:rsid w:val="00B563D1"/>
    <w:rsid w:val="00C93412"/>
    <w:rsid w:val="00DD76DE"/>
    <w:rsid w:val="00E01496"/>
    <w:rsid w:val="00E04591"/>
    <w:rsid w:val="00E13234"/>
    <w:rsid w:val="00F9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4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Customer</cp:lastModifiedBy>
  <cp:revision>5</cp:revision>
  <cp:lastPrinted>2015-02-14T05:50:00Z</cp:lastPrinted>
  <dcterms:created xsi:type="dcterms:W3CDTF">2013-12-19T10:21:00Z</dcterms:created>
  <dcterms:modified xsi:type="dcterms:W3CDTF">2015-02-14T05:52:00Z</dcterms:modified>
</cp:coreProperties>
</file>